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C3" w:rsidRPr="009E3FC3" w:rsidRDefault="009E3FC3" w:rsidP="00C64C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FC3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9E3FC3" w:rsidRPr="009E3FC3" w:rsidRDefault="009E3FC3" w:rsidP="00C64C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FC3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9E3FC3" w:rsidRPr="009E3FC3" w:rsidRDefault="009E3FC3" w:rsidP="00C64C4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FC3">
        <w:rPr>
          <w:rFonts w:ascii="Times New Roman" w:eastAsia="Calibri" w:hAnsi="Times New Roman" w:cs="Times New Roman"/>
          <w:sz w:val="28"/>
          <w:szCs w:val="28"/>
        </w:rPr>
        <w:t>МУНИЦИПАЛЬНОЕ ОБРАЗОВАНИЕ «ТАРАСА»</w:t>
      </w:r>
    </w:p>
    <w:p w:rsidR="009E3FC3" w:rsidRPr="009E3FC3" w:rsidRDefault="009E3FC3" w:rsidP="00C64C4C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E3FC3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9E3FC3" w:rsidRPr="009E3FC3" w:rsidRDefault="009E3FC3" w:rsidP="00C64C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E3FC3" w:rsidRPr="009E3FC3" w:rsidRDefault="009E3FC3" w:rsidP="009E3FC3">
      <w:pPr>
        <w:spacing w:after="200" w:line="276" w:lineRule="auto"/>
        <w:jc w:val="center"/>
        <w:rPr>
          <w:rFonts w:ascii="Calibri" w:eastAsia="Calibri" w:hAnsi="Calibri" w:cs="Times New Roman"/>
          <w:i/>
        </w:rPr>
      </w:pPr>
    </w:p>
    <w:p w:rsidR="009E3FC3" w:rsidRPr="009E3FC3" w:rsidRDefault="009E3FC3" w:rsidP="009E3FC3">
      <w:pPr>
        <w:spacing w:after="200" w:line="276" w:lineRule="auto"/>
        <w:jc w:val="center"/>
        <w:rPr>
          <w:rFonts w:ascii="Calibri" w:eastAsia="Calibri" w:hAnsi="Calibri" w:cs="Times New Roman"/>
          <w:i/>
        </w:rPr>
      </w:pPr>
      <w:r w:rsidRPr="009E3FC3">
        <w:rPr>
          <w:rFonts w:ascii="Calibri" w:eastAsia="Calibri" w:hAnsi="Calibri" w:cs="Times New Roman"/>
          <w:i/>
        </w:rPr>
        <w:tab/>
      </w:r>
      <w:r w:rsidRPr="009E3FC3">
        <w:rPr>
          <w:rFonts w:ascii="Calibri" w:eastAsia="Calibri" w:hAnsi="Calibri" w:cs="Times New Roman"/>
          <w:i/>
        </w:rPr>
        <w:tab/>
      </w:r>
      <w:r w:rsidRPr="009E3FC3">
        <w:rPr>
          <w:rFonts w:ascii="Calibri" w:eastAsia="Calibri" w:hAnsi="Calibri" w:cs="Times New Roman"/>
          <w:i/>
        </w:rPr>
        <w:tab/>
      </w:r>
      <w:r w:rsidRPr="009E3FC3">
        <w:rPr>
          <w:rFonts w:ascii="Calibri" w:eastAsia="Calibri" w:hAnsi="Calibri" w:cs="Times New Roman"/>
          <w:i/>
        </w:rPr>
        <w:tab/>
      </w:r>
      <w:r w:rsidRPr="009E3FC3">
        <w:rPr>
          <w:rFonts w:ascii="Calibri" w:eastAsia="Calibri" w:hAnsi="Calibri" w:cs="Times New Roman"/>
          <w:i/>
        </w:rPr>
        <w:tab/>
      </w:r>
    </w:p>
    <w:p w:rsidR="009E3FC3" w:rsidRPr="009E3FC3" w:rsidRDefault="009E3FC3" w:rsidP="009E3F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9E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.02.2019 г. №</w:t>
      </w:r>
      <w:r w:rsidR="00C6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51/1</w:t>
      </w:r>
      <w:r w:rsidRPr="009E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3FC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 w:rsidRPr="009E3FC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 w:rsidRPr="009E3FC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 w:rsidRPr="009E3FC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 w:rsidRPr="009E3FC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 w:rsidRPr="009E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с. Тараса</w:t>
      </w:r>
    </w:p>
    <w:p w:rsidR="009E3FC3" w:rsidRPr="009E3FC3" w:rsidRDefault="009E3FC3" w:rsidP="009E3FC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9E3FC3">
        <w:rPr>
          <w:rFonts w:ascii="Times New Roman" w:eastAsia="Calibri" w:hAnsi="Times New Roman" w:cs="Times New Roman"/>
          <w:sz w:val="28"/>
          <w:szCs w:val="28"/>
        </w:rPr>
        <w:tab/>
      </w:r>
    </w:p>
    <w:p w:rsidR="009E3FC3" w:rsidRDefault="009E3FC3" w:rsidP="00684175">
      <w:pPr>
        <w:spacing w:after="0" w:line="240" w:lineRule="auto"/>
        <w:ind w:right="5953"/>
        <w:rPr>
          <w:rFonts w:ascii="Times New Roman" w:hAnsi="Times New Roman" w:cs="Times New Roman"/>
          <w:sz w:val="26"/>
          <w:szCs w:val="26"/>
        </w:rPr>
      </w:pPr>
    </w:p>
    <w:p w:rsidR="00FF7C76" w:rsidRPr="00AF7A56" w:rsidRDefault="00FF7C76" w:rsidP="00684175">
      <w:pPr>
        <w:spacing w:after="0" w:line="240" w:lineRule="auto"/>
        <w:ind w:right="5953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ДАТА – 2</w:t>
      </w:r>
      <w:r w:rsidR="00413EF0">
        <w:rPr>
          <w:rFonts w:ascii="Times New Roman" w:hAnsi="Times New Roman" w:cs="Times New Roman"/>
          <w:sz w:val="26"/>
          <w:szCs w:val="26"/>
        </w:rPr>
        <w:t>6</w:t>
      </w:r>
      <w:r w:rsidRPr="00AF7A56">
        <w:rPr>
          <w:rFonts w:ascii="Times New Roman" w:hAnsi="Times New Roman" w:cs="Times New Roman"/>
          <w:sz w:val="26"/>
          <w:szCs w:val="26"/>
        </w:rPr>
        <w:t>.</w:t>
      </w:r>
      <w:r w:rsidR="006E7A42" w:rsidRPr="00AF7A56">
        <w:rPr>
          <w:rFonts w:ascii="Times New Roman" w:hAnsi="Times New Roman" w:cs="Times New Roman"/>
          <w:sz w:val="26"/>
          <w:szCs w:val="26"/>
        </w:rPr>
        <w:t>0</w:t>
      </w:r>
      <w:r w:rsidR="00902E28" w:rsidRPr="00AF7A56">
        <w:rPr>
          <w:rFonts w:ascii="Times New Roman" w:hAnsi="Times New Roman" w:cs="Times New Roman"/>
          <w:sz w:val="26"/>
          <w:szCs w:val="26"/>
        </w:rPr>
        <w:t>2</w:t>
      </w:r>
      <w:r w:rsidR="006E7A42" w:rsidRPr="00AF7A56">
        <w:rPr>
          <w:rFonts w:ascii="Times New Roman" w:hAnsi="Times New Roman" w:cs="Times New Roman"/>
          <w:sz w:val="26"/>
          <w:szCs w:val="26"/>
        </w:rPr>
        <w:t>.2019</w:t>
      </w:r>
    </w:p>
    <w:p w:rsidR="00FF7C76" w:rsidRPr="00AF7A56" w:rsidRDefault="00FF7C76" w:rsidP="00684175">
      <w:pPr>
        <w:spacing w:after="0" w:line="240" w:lineRule="auto"/>
        <w:ind w:right="5953"/>
        <w:rPr>
          <w:rFonts w:ascii="Times New Roman" w:hAnsi="Times New Roman" w:cs="Times New Roman"/>
          <w:sz w:val="26"/>
          <w:szCs w:val="26"/>
        </w:rPr>
      </w:pPr>
    </w:p>
    <w:p w:rsidR="00FF7C76" w:rsidRPr="00AF7A56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 xml:space="preserve">О проведении публичных </w:t>
      </w:r>
    </w:p>
    <w:p w:rsidR="00684175" w:rsidRPr="00AF7A56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слушаний по проекту</w:t>
      </w:r>
    </w:p>
    <w:p w:rsidR="00035BDE" w:rsidRPr="00AF7A56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внесения изменений в генеральный план</w:t>
      </w:r>
    </w:p>
    <w:p w:rsidR="00684175" w:rsidRPr="00AF7A56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6"/>
          <w:szCs w:val="26"/>
        </w:rPr>
      </w:pPr>
    </w:p>
    <w:p w:rsidR="00684175" w:rsidRPr="00AF7A56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 w:rsidRPr="00AF7A56">
        <w:rPr>
          <w:rFonts w:ascii="Times New Roman" w:hAnsi="Times New Roman" w:cs="Times New Roman"/>
          <w:sz w:val="26"/>
          <w:szCs w:val="26"/>
        </w:rPr>
        <w:t>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</w:t>
      </w:r>
      <w:r w:rsidRPr="00AF7A56">
        <w:rPr>
          <w:rFonts w:ascii="Times New Roman" w:hAnsi="Times New Roman" w:cs="Times New Roman"/>
          <w:sz w:val="26"/>
          <w:szCs w:val="26"/>
        </w:rPr>
        <w:t>06.10.2003</w:t>
      </w:r>
      <w:r w:rsidR="00FA22CB" w:rsidRPr="00AF7A56">
        <w:rPr>
          <w:rFonts w:ascii="Times New Roman" w:hAnsi="Times New Roman" w:cs="Times New Roman"/>
          <w:sz w:val="26"/>
          <w:szCs w:val="26"/>
        </w:rPr>
        <w:t xml:space="preserve"> №</w:t>
      </w:r>
      <w:r w:rsidRPr="00AF7A56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CD32DD" w:rsidRPr="00AF7A5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6E7A42" w:rsidRPr="00AF7A56">
        <w:rPr>
          <w:rFonts w:ascii="Times New Roman" w:hAnsi="Times New Roman" w:cs="Times New Roman"/>
          <w:sz w:val="26"/>
          <w:szCs w:val="26"/>
        </w:rPr>
        <w:t>Новая Ида</w:t>
      </w:r>
      <w:r w:rsidR="00CD32DD" w:rsidRPr="00AF7A56">
        <w:rPr>
          <w:rFonts w:ascii="Times New Roman" w:hAnsi="Times New Roman" w:cs="Times New Roman"/>
          <w:sz w:val="26"/>
          <w:szCs w:val="26"/>
        </w:rPr>
        <w:t>»</w:t>
      </w:r>
      <w:r w:rsidR="00FA22CB" w:rsidRPr="00AF7A56">
        <w:rPr>
          <w:rFonts w:ascii="Times New Roman" w:hAnsi="Times New Roman" w:cs="Times New Roman"/>
          <w:sz w:val="26"/>
          <w:szCs w:val="26"/>
        </w:rPr>
        <w:t>,</w:t>
      </w:r>
    </w:p>
    <w:p w:rsidR="00684175" w:rsidRPr="00AF7A56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4175" w:rsidRPr="00AF7A56" w:rsidRDefault="00FA22CB" w:rsidP="0068417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ПОСТАНОВЛЯЮ</w:t>
      </w:r>
      <w:r w:rsidR="00684175" w:rsidRPr="00AF7A56">
        <w:rPr>
          <w:rFonts w:ascii="Times New Roman" w:hAnsi="Times New Roman" w:cs="Times New Roman"/>
          <w:sz w:val="26"/>
          <w:szCs w:val="26"/>
        </w:rPr>
        <w:t>:</w:t>
      </w:r>
    </w:p>
    <w:p w:rsidR="00684175" w:rsidRPr="00AF7A56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4175" w:rsidRPr="00AF7A56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1.</w:t>
      </w:r>
      <w:r w:rsidRPr="00AF7A56">
        <w:rPr>
          <w:rFonts w:ascii="Times New Roman" w:hAnsi="Times New Roman" w:cs="Times New Roman"/>
          <w:sz w:val="26"/>
          <w:szCs w:val="26"/>
        </w:rPr>
        <w:tab/>
        <w:t xml:space="preserve">Администрации </w:t>
      </w:r>
      <w:r w:rsidR="004614E9" w:rsidRPr="00AF7A5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66C14" w:rsidRPr="00AF7A56">
        <w:rPr>
          <w:rFonts w:ascii="Times New Roman" w:hAnsi="Times New Roman" w:cs="Times New Roman"/>
          <w:sz w:val="26"/>
          <w:szCs w:val="26"/>
        </w:rPr>
        <w:t>«</w:t>
      </w:r>
      <w:r w:rsidR="00413EF0">
        <w:rPr>
          <w:rFonts w:ascii="Times New Roman" w:hAnsi="Times New Roman" w:cs="Times New Roman"/>
          <w:sz w:val="26"/>
          <w:szCs w:val="26"/>
        </w:rPr>
        <w:t>Тараса</w:t>
      </w:r>
      <w:r w:rsidR="00066C14" w:rsidRPr="00AF7A56">
        <w:rPr>
          <w:rFonts w:ascii="Times New Roman" w:hAnsi="Times New Roman" w:cs="Times New Roman"/>
          <w:sz w:val="26"/>
          <w:szCs w:val="26"/>
        </w:rPr>
        <w:t>»</w:t>
      </w:r>
      <w:r w:rsidR="00057034" w:rsidRPr="00AF7A56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413EF0">
        <w:rPr>
          <w:rFonts w:ascii="Times New Roman" w:hAnsi="Times New Roman" w:cs="Times New Roman"/>
          <w:sz w:val="26"/>
          <w:szCs w:val="26"/>
        </w:rPr>
        <w:t>8</w:t>
      </w:r>
      <w:r w:rsidR="00DD64A6" w:rsidRPr="00AF7A56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057034" w:rsidRPr="00AF7A56">
        <w:rPr>
          <w:rFonts w:ascii="Times New Roman" w:hAnsi="Times New Roman" w:cs="Times New Roman"/>
          <w:sz w:val="26"/>
          <w:szCs w:val="26"/>
        </w:rPr>
        <w:t>201</w:t>
      </w:r>
      <w:r w:rsidR="00902E28" w:rsidRPr="00AF7A56">
        <w:rPr>
          <w:rFonts w:ascii="Times New Roman" w:hAnsi="Times New Roman" w:cs="Times New Roman"/>
          <w:sz w:val="26"/>
          <w:szCs w:val="26"/>
        </w:rPr>
        <w:t>9</w:t>
      </w:r>
      <w:r w:rsidR="00057034" w:rsidRPr="00AF7A56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AF7A56">
        <w:rPr>
          <w:rFonts w:ascii="Times New Roman" w:hAnsi="Times New Roman" w:cs="Times New Roman"/>
          <w:sz w:val="26"/>
          <w:szCs w:val="26"/>
        </w:rPr>
        <w:t xml:space="preserve">организовать проведение публичных слушаний по проекту </w:t>
      </w:r>
      <w:r w:rsidR="00AF7A56">
        <w:rPr>
          <w:rFonts w:ascii="Times New Roman" w:hAnsi="Times New Roman" w:cs="Times New Roman"/>
          <w:sz w:val="26"/>
          <w:szCs w:val="26"/>
        </w:rPr>
        <w:t>«В</w:t>
      </w:r>
      <w:r w:rsidRPr="00AF7A56">
        <w:rPr>
          <w:rFonts w:ascii="Times New Roman" w:hAnsi="Times New Roman" w:cs="Times New Roman"/>
          <w:sz w:val="26"/>
          <w:szCs w:val="26"/>
        </w:rPr>
        <w:t>несени</w:t>
      </w:r>
      <w:r w:rsidR="00AF7A56">
        <w:rPr>
          <w:rFonts w:ascii="Times New Roman" w:hAnsi="Times New Roman" w:cs="Times New Roman"/>
          <w:sz w:val="26"/>
          <w:szCs w:val="26"/>
        </w:rPr>
        <w:t>е</w:t>
      </w:r>
      <w:r w:rsidRPr="00AF7A56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470507" w:rsidRPr="00AF7A56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066C14" w:rsidRPr="00AF7A56">
        <w:rPr>
          <w:rFonts w:ascii="Times New Roman" w:hAnsi="Times New Roman" w:cs="Times New Roman"/>
          <w:sz w:val="26"/>
          <w:szCs w:val="26"/>
        </w:rPr>
        <w:t>«</w:t>
      </w:r>
      <w:r w:rsidR="00413EF0">
        <w:rPr>
          <w:rFonts w:ascii="Times New Roman" w:hAnsi="Times New Roman" w:cs="Times New Roman"/>
          <w:sz w:val="26"/>
          <w:szCs w:val="26"/>
        </w:rPr>
        <w:t>Тараса</w:t>
      </w:r>
      <w:r w:rsidR="00066C14" w:rsidRPr="00AF7A5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6E7A42" w:rsidRPr="00AF7A56">
        <w:rPr>
          <w:rFonts w:ascii="Times New Roman" w:hAnsi="Times New Roman" w:cs="Times New Roman"/>
          <w:sz w:val="26"/>
          <w:szCs w:val="26"/>
        </w:rPr>
        <w:t>Боханского</w:t>
      </w:r>
      <w:proofErr w:type="spellEnd"/>
      <w:r w:rsidR="00470507" w:rsidRPr="00AF7A56">
        <w:rPr>
          <w:rFonts w:ascii="Times New Roman" w:hAnsi="Times New Roman" w:cs="Times New Roman"/>
          <w:sz w:val="26"/>
          <w:szCs w:val="26"/>
        </w:rPr>
        <w:t xml:space="preserve"> района Иркутской области</w:t>
      </w:r>
      <w:r w:rsidR="00AF7A56">
        <w:rPr>
          <w:rFonts w:ascii="Times New Roman" w:hAnsi="Times New Roman" w:cs="Times New Roman"/>
          <w:sz w:val="26"/>
          <w:szCs w:val="26"/>
        </w:rPr>
        <w:t>»</w:t>
      </w:r>
      <w:r w:rsidRPr="00AF7A56">
        <w:rPr>
          <w:rFonts w:ascii="Times New Roman" w:hAnsi="Times New Roman" w:cs="Times New Roman"/>
          <w:sz w:val="26"/>
          <w:szCs w:val="26"/>
        </w:rPr>
        <w:t>(</w:t>
      </w:r>
      <w:r w:rsidR="00057034" w:rsidRPr="00AF7A56">
        <w:rPr>
          <w:rFonts w:ascii="Times New Roman" w:hAnsi="Times New Roman" w:cs="Times New Roman"/>
          <w:sz w:val="26"/>
          <w:szCs w:val="26"/>
        </w:rPr>
        <w:t>прилагается).</w:t>
      </w:r>
    </w:p>
    <w:p w:rsidR="00B104D5" w:rsidRPr="00AF7A56" w:rsidRDefault="00B104D5" w:rsidP="00057034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 xml:space="preserve">2. </w:t>
      </w:r>
      <w:r w:rsidR="00057034" w:rsidRPr="00AF7A56">
        <w:rPr>
          <w:rFonts w:ascii="Times New Roman" w:hAnsi="Times New Roman" w:cs="Times New Roman"/>
          <w:sz w:val="26"/>
          <w:szCs w:val="26"/>
        </w:rPr>
        <w:t xml:space="preserve">Утвердить план-график проведения публичных слушаний по проекту </w:t>
      </w:r>
      <w:r w:rsidR="00AF7A56">
        <w:rPr>
          <w:rFonts w:ascii="Times New Roman" w:hAnsi="Times New Roman" w:cs="Times New Roman"/>
          <w:sz w:val="26"/>
          <w:szCs w:val="26"/>
        </w:rPr>
        <w:t>«В</w:t>
      </w:r>
      <w:r w:rsidR="00057034" w:rsidRPr="00AF7A56">
        <w:rPr>
          <w:rFonts w:ascii="Times New Roman" w:hAnsi="Times New Roman" w:cs="Times New Roman"/>
          <w:sz w:val="26"/>
          <w:szCs w:val="26"/>
        </w:rPr>
        <w:t>несени</w:t>
      </w:r>
      <w:r w:rsidR="00AF7A56">
        <w:rPr>
          <w:rFonts w:ascii="Times New Roman" w:hAnsi="Times New Roman" w:cs="Times New Roman"/>
          <w:sz w:val="26"/>
          <w:szCs w:val="26"/>
        </w:rPr>
        <w:t>е</w:t>
      </w:r>
      <w:r w:rsidR="00057034" w:rsidRPr="00AF7A56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470507" w:rsidRPr="00AF7A56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 w:rsidR="006E7A42" w:rsidRPr="00AF7A56">
        <w:rPr>
          <w:rFonts w:ascii="Times New Roman" w:hAnsi="Times New Roman" w:cs="Times New Roman"/>
          <w:sz w:val="26"/>
          <w:szCs w:val="26"/>
        </w:rPr>
        <w:t>«</w:t>
      </w:r>
      <w:r w:rsidR="00413EF0">
        <w:rPr>
          <w:rFonts w:ascii="Times New Roman" w:hAnsi="Times New Roman" w:cs="Times New Roman"/>
          <w:sz w:val="26"/>
          <w:szCs w:val="26"/>
        </w:rPr>
        <w:t>Тараса</w:t>
      </w:r>
      <w:r w:rsidR="006E7A42" w:rsidRPr="00AF7A5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6E7A42" w:rsidRPr="00AF7A56">
        <w:rPr>
          <w:rFonts w:ascii="Times New Roman" w:hAnsi="Times New Roman" w:cs="Times New Roman"/>
          <w:sz w:val="26"/>
          <w:szCs w:val="26"/>
        </w:rPr>
        <w:t>Боханского</w:t>
      </w:r>
      <w:r w:rsidR="00470507" w:rsidRPr="00AF7A56">
        <w:rPr>
          <w:rFonts w:ascii="Times New Roman" w:hAnsi="Times New Roman" w:cs="Times New Roman"/>
          <w:sz w:val="26"/>
          <w:szCs w:val="26"/>
        </w:rPr>
        <w:t>района</w:t>
      </w:r>
      <w:proofErr w:type="spellEnd"/>
      <w:r w:rsidR="00470507" w:rsidRPr="00AF7A56">
        <w:rPr>
          <w:rFonts w:ascii="Times New Roman" w:hAnsi="Times New Roman" w:cs="Times New Roman"/>
          <w:sz w:val="26"/>
          <w:szCs w:val="26"/>
        </w:rPr>
        <w:t xml:space="preserve"> Иркутской области</w:t>
      </w:r>
      <w:r w:rsidR="00AF7A56">
        <w:rPr>
          <w:rFonts w:ascii="Times New Roman" w:hAnsi="Times New Roman" w:cs="Times New Roman"/>
          <w:sz w:val="26"/>
          <w:szCs w:val="26"/>
        </w:rPr>
        <w:t>»</w:t>
      </w:r>
      <w:r w:rsidR="00057034" w:rsidRPr="00AF7A56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684175" w:rsidRPr="00AF7A56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3</w:t>
      </w:r>
      <w:r w:rsidR="00684175" w:rsidRPr="00AF7A56">
        <w:rPr>
          <w:rFonts w:ascii="Times New Roman" w:hAnsi="Times New Roman" w:cs="Times New Roman"/>
          <w:sz w:val="26"/>
          <w:szCs w:val="26"/>
        </w:rPr>
        <w:t>.</w:t>
      </w:r>
      <w:r w:rsidR="00684175" w:rsidRPr="00AF7A56">
        <w:rPr>
          <w:rFonts w:ascii="Times New Roman" w:hAnsi="Times New Roman" w:cs="Times New Roman"/>
          <w:sz w:val="26"/>
          <w:szCs w:val="26"/>
        </w:rPr>
        <w:tab/>
        <w:t>Материально-техническое обеспечение проведения публичных слушаний возложить на администрацию</w:t>
      </w:r>
      <w:r w:rsidR="00CD32DD" w:rsidRPr="00AF7A5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6E7A42" w:rsidRPr="00AF7A56">
        <w:rPr>
          <w:rFonts w:ascii="Times New Roman" w:hAnsi="Times New Roman" w:cs="Times New Roman"/>
          <w:sz w:val="26"/>
          <w:szCs w:val="26"/>
        </w:rPr>
        <w:t>«</w:t>
      </w:r>
      <w:r w:rsidR="00413EF0">
        <w:rPr>
          <w:rFonts w:ascii="Times New Roman" w:hAnsi="Times New Roman" w:cs="Times New Roman"/>
          <w:sz w:val="26"/>
          <w:szCs w:val="26"/>
        </w:rPr>
        <w:t>Тараса</w:t>
      </w:r>
      <w:r w:rsidR="006E7A42" w:rsidRPr="00AF7A56">
        <w:rPr>
          <w:rFonts w:ascii="Times New Roman" w:hAnsi="Times New Roman" w:cs="Times New Roman"/>
          <w:sz w:val="26"/>
          <w:szCs w:val="26"/>
        </w:rPr>
        <w:t>»</w:t>
      </w:r>
      <w:r w:rsidR="00684175" w:rsidRPr="00AF7A56">
        <w:rPr>
          <w:rFonts w:ascii="Times New Roman" w:hAnsi="Times New Roman" w:cs="Times New Roman"/>
          <w:sz w:val="26"/>
          <w:szCs w:val="26"/>
        </w:rPr>
        <w:t>.</w:t>
      </w:r>
    </w:p>
    <w:p w:rsidR="00684175" w:rsidRPr="00AF7A56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4</w:t>
      </w:r>
      <w:r w:rsidR="00684175" w:rsidRPr="00AF7A56">
        <w:rPr>
          <w:rFonts w:ascii="Times New Roman" w:hAnsi="Times New Roman" w:cs="Times New Roman"/>
          <w:sz w:val="26"/>
          <w:szCs w:val="26"/>
        </w:rPr>
        <w:t xml:space="preserve">. Настоящее постановление подлежит официальному опубликованию. </w:t>
      </w:r>
    </w:p>
    <w:p w:rsidR="00684175" w:rsidRPr="00AF7A56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5</w:t>
      </w:r>
      <w:r w:rsidR="00684175" w:rsidRPr="00AF7A5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опубликования.</w:t>
      </w:r>
    </w:p>
    <w:p w:rsidR="00684175" w:rsidRPr="00AF7A56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>6</w:t>
      </w:r>
      <w:r w:rsidR="00684175" w:rsidRPr="00AF7A56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057034" w:rsidRPr="00AF7A56" w:rsidRDefault="00057034" w:rsidP="009E3FC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57034" w:rsidRPr="00AF7A56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57034" w:rsidRPr="00AF7A56" w:rsidTr="00057034">
        <w:tc>
          <w:tcPr>
            <w:tcW w:w="4672" w:type="dxa"/>
          </w:tcPr>
          <w:p w:rsidR="00057034" w:rsidRPr="00AF7A56" w:rsidRDefault="00057034" w:rsidP="006841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12147D">
              <w:rPr>
                <w:rFonts w:ascii="Times New Roman" w:hAnsi="Times New Roman" w:cs="Times New Roman"/>
                <w:sz w:val="26"/>
                <w:szCs w:val="26"/>
              </w:rPr>
              <w:t xml:space="preserve"> МО «Тараса»                                                             </w:t>
            </w:r>
          </w:p>
        </w:tc>
        <w:tc>
          <w:tcPr>
            <w:tcW w:w="4673" w:type="dxa"/>
          </w:tcPr>
          <w:p w:rsidR="00057034" w:rsidRPr="00AF7A56" w:rsidRDefault="0012147D" w:rsidP="0012147D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А.М.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Таряшинов</w:t>
            </w:r>
            <w:proofErr w:type="spellEnd"/>
          </w:p>
        </w:tc>
      </w:tr>
    </w:tbl>
    <w:p w:rsidR="00057034" w:rsidRPr="00AF7A56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7034" w:rsidRPr="00AF7A56" w:rsidRDefault="00057034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F7A56">
        <w:rPr>
          <w:rFonts w:ascii="Times New Roman" w:hAnsi="Times New Roman" w:cs="Times New Roman"/>
          <w:sz w:val="26"/>
          <w:szCs w:val="26"/>
        </w:rPr>
        <w:t xml:space="preserve">Приложение № 1 к постановлению главы администрации </w:t>
      </w:r>
      <w:r w:rsidR="00CD32DD" w:rsidRPr="00AF7A5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</w:t>
      </w:r>
      <w:r w:rsidR="006E7A42" w:rsidRPr="00AF7A56">
        <w:rPr>
          <w:rFonts w:ascii="Times New Roman" w:hAnsi="Times New Roman" w:cs="Times New Roman"/>
          <w:sz w:val="26"/>
          <w:szCs w:val="26"/>
        </w:rPr>
        <w:t>«</w:t>
      </w:r>
      <w:r w:rsidR="00413EF0">
        <w:rPr>
          <w:rFonts w:ascii="Times New Roman" w:hAnsi="Times New Roman" w:cs="Times New Roman"/>
          <w:sz w:val="26"/>
          <w:szCs w:val="26"/>
        </w:rPr>
        <w:t>Тараса</w:t>
      </w:r>
      <w:r w:rsidR="006E7A42" w:rsidRPr="00AF7A56">
        <w:rPr>
          <w:rFonts w:ascii="Times New Roman" w:hAnsi="Times New Roman" w:cs="Times New Roman"/>
          <w:sz w:val="26"/>
          <w:szCs w:val="26"/>
        </w:rPr>
        <w:t>»</w:t>
      </w:r>
    </w:p>
    <w:p w:rsidR="00057034" w:rsidRPr="00AF7A56" w:rsidRDefault="00057034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F7A56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 xml:space="preserve">План-график проведения публичных слушаний </w:t>
      </w:r>
    </w:p>
    <w:p w:rsidR="00CD32DD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F7A56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AF7A56">
        <w:rPr>
          <w:rFonts w:ascii="Times New Roman" w:hAnsi="Times New Roman" w:cs="Times New Roman"/>
          <w:sz w:val="26"/>
          <w:szCs w:val="26"/>
        </w:rPr>
        <w:t>«В</w:t>
      </w:r>
      <w:r w:rsidRPr="00AF7A56">
        <w:rPr>
          <w:rFonts w:ascii="Times New Roman" w:hAnsi="Times New Roman" w:cs="Times New Roman"/>
          <w:sz w:val="26"/>
          <w:szCs w:val="26"/>
        </w:rPr>
        <w:t>несени</w:t>
      </w:r>
      <w:r w:rsidR="00AF7A56">
        <w:rPr>
          <w:rFonts w:ascii="Times New Roman" w:hAnsi="Times New Roman" w:cs="Times New Roman"/>
          <w:sz w:val="26"/>
          <w:szCs w:val="26"/>
        </w:rPr>
        <w:t>е</w:t>
      </w:r>
      <w:r w:rsidRPr="00AF7A56">
        <w:rPr>
          <w:rFonts w:ascii="Times New Roman" w:hAnsi="Times New Roman" w:cs="Times New Roman"/>
          <w:sz w:val="26"/>
          <w:szCs w:val="26"/>
        </w:rPr>
        <w:t xml:space="preserve"> изменений в генеральный план</w:t>
      </w:r>
      <w:r w:rsidR="00CD32DD" w:rsidRPr="00AF7A5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6E7A42" w:rsidRPr="00AF7A56">
        <w:rPr>
          <w:rFonts w:ascii="Times New Roman" w:hAnsi="Times New Roman" w:cs="Times New Roman"/>
          <w:sz w:val="26"/>
          <w:szCs w:val="26"/>
        </w:rPr>
        <w:t>«</w:t>
      </w:r>
      <w:r w:rsidR="00413EF0">
        <w:rPr>
          <w:rFonts w:ascii="Times New Roman" w:hAnsi="Times New Roman" w:cs="Times New Roman"/>
          <w:sz w:val="26"/>
          <w:szCs w:val="26"/>
        </w:rPr>
        <w:t>Тараса</w:t>
      </w:r>
      <w:r w:rsidR="006E7A42" w:rsidRPr="00AF7A5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6E7A42" w:rsidRPr="00AF7A56">
        <w:rPr>
          <w:rFonts w:ascii="Times New Roman" w:hAnsi="Times New Roman" w:cs="Times New Roman"/>
          <w:sz w:val="26"/>
          <w:szCs w:val="26"/>
        </w:rPr>
        <w:t>Боханского</w:t>
      </w:r>
      <w:proofErr w:type="spellEnd"/>
      <w:r w:rsidR="00AF7A56">
        <w:rPr>
          <w:rFonts w:ascii="Times New Roman" w:hAnsi="Times New Roman" w:cs="Times New Roman"/>
          <w:sz w:val="26"/>
          <w:szCs w:val="26"/>
        </w:rPr>
        <w:t xml:space="preserve"> района Иркутской области»</w:t>
      </w:r>
    </w:p>
    <w:p w:rsidR="00AF7A56" w:rsidRPr="00AF7A56" w:rsidRDefault="00AF7A56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66"/>
        <w:gridCol w:w="5809"/>
        <w:gridCol w:w="3115"/>
      </w:tblGrid>
      <w:tr w:rsidR="00503307" w:rsidRPr="00AF7A56" w:rsidTr="001E2AD7">
        <w:tc>
          <w:tcPr>
            <w:tcW w:w="539" w:type="dxa"/>
            <w:vAlign w:val="center"/>
          </w:tcPr>
          <w:p w:rsidR="00503307" w:rsidRPr="00AF7A56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AF7A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809" w:type="dxa"/>
            <w:vAlign w:val="center"/>
          </w:tcPr>
          <w:p w:rsidR="00503307" w:rsidRPr="00AF7A56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503307" w:rsidRPr="00AF7A56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503307" w:rsidRPr="00AF7A56" w:rsidTr="001E2AD7">
        <w:tc>
          <w:tcPr>
            <w:tcW w:w="539" w:type="dxa"/>
          </w:tcPr>
          <w:p w:rsidR="00503307" w:rsidRPr="00AF7A56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9" w:type="dxa"/>
          </w:tcPr>
          <w:p w:rsidR="00503307" w:rsidRPr="00AF7A56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Оповещение </w:t>
            </w:r>
            <w:r w:rsidR="00236215"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503307" w:rsidRPr="00AF7A56" w:rsidRDefault="00413EF0" w:rsidP="00413EF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03307" w:rsidRPr="00AF7A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66C14" w:rsidRPr="00AF7A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3307" w:rsidRPr="00AF7A5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66C14" w:rsidRPr="00AF7A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03307" w:rsidRPr="00AF7A56" w:rsidTr="001E2AD7">
        <w:tc>
          <w:tcPr>
            <w:tcW w:w="539" w:type="dxa"/>
          </w:tcPr>
          <w:p w:rsidR="00503307" w:rsidRPr="00AF7A56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09" w:type="dxa"/>
          </w:tcPr>
          <w:p w:rsidR="00503307" w:rsidRPr="00AF7A56" w:rsidRDefault="00503307" w:rsidP="009010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503307" w:rsidRPr="00AF7A56" w:rsidRDefault="00413EF0" w:rsidP="00066C14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E47C51" w:rsidRPr="00AF7A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66C14" w:rsidRPr="00AF7A5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9010FA" w:rsidRPr="00AF7A5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66C14" w:rsidRPr="00AF7A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03307" w:rsidRPr="00AF7A56" w:rsidTr="001E2AD7">
        <w:tc>
          <w:tcPr>
            <w:tcW w:w="539" w:type="dxa"/>
          </w:tcPr>
          <w:p w:rsidR="00503307" w:rsidRPr="00AF7A56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09" w:type="dxa"/>
          </w:tcPr>
          <w:p w:rsidR="00503307" w:rsidRPr="00AF7A56" w:rsidRDefault="009010FA" w:rsidP="009010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03307" w:rsidRPr="00AF7A56">
              <w:rPr>
                <w:rFonts w:ascii="Times New Roman" w:hAnsi="Times New Roman" w:cs="Times New Roman"/>
                <w:sz w:val="26"/>
                <w:szCs w:val="26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503307" w:rsidRPr="00AF7A56" w:rsidRDefault="009010FA" w:rsidP="00413EF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</w:t>
            </w:r>
            <w:r w:rsidR="00413E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 недель, со дня открытия экспозиции  </w:t>
            </w:r>
          </w:p>
        </w:tc>
      </w:tr>
      <w:tr w:rsidR="00503307" w:rsidRPr="00AF7A56" w:rsidTr="001E2AD7">
        <w:tc>
          <w:tcPr>
            <w:tcW w:w="539" w:type="dxa"/>
          </w:tcPr>
          <w:p w:rsidR="00503307" w:rsidRPr="00AF7A56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09" w:type="dxa"/>
          </w:tcPr>
          <w:p w:rsidR="00503307" w:rsidRPr="00AF7A56" w:rsidRDefault="009010FA" w:rsidP="006555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03307" w:rsidRPr="00AF7A56">
              <w:rPr>
                <w:rFonts w:ascii="Times New Roman" w:hAnsi="Times New Roman" w:cs="Times New Roman"/>
                <w:sz w:val="26"/>
                <w:szCs w:val="26"/>
              </w:rPr>
              <w:t>роведение собраний участников публичных слушаний</w:t>
            </w:r>
            <w:r w:rsidR="001E2AD7"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 в населенных пунктах:</w:t>
            </w:r>
          </w:p>
        </w:tc>
        <w:tc>
          <w:tcPr>
            <w:tcW w:w="3115" w:type="dxa"/>
            <w:vAlign w:val="center"/>
          </w:tcPr>
          <w:p w:rsidR="00503307" w:rsidRPr="00AF7A56" w:rsidRDefault="00655563" w:rsidP="00413EF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57B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3E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2E28" w:rsidRPr="00AF7A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57B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02E28" w:rsidRPr="00AF7A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E2AD7" w:rsidRPr="00AF7A56" w:rsidTr="001E2AD7">
        <w:tc>
          <w:tcPr>
            <w:tcW w:w="539" w:type="dxa"/>
          </w:tcPr>
          <w:p w:rsidR="001E2AD7" w:rsidRPr="00AF7A56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09" w:type="dxa"/>
          </w:tcPr>
          <w:p w:rsidR="001E2AD7" w:rsidRPr="00AF7A56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1E2AD7" w:rsidRPr="00AF7A56" w:rsidRDefault="001E2AD7" w:rsidP="0012333C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в течении 3 календарных дней, со дня окончания публичных слушаний</w:t>
            </w:r>
          </w:p>
        </w:tc>
      </w:tr>
      <w:tr w:rsidR="001E2AD7" w:rsidRPr="00AF7A56" w:rsidTr="001E2AD7">
        <w:tc>
          <w:tcPr>
            <w:tcW w:w="539" w:type="dxa"/>
          </w:tcPr>
          <w:p w:rsidR="001E2AD7" w:rsidRPr="00AF7A56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09" w:type="dxa"/>
          </w:tcPr>
          <w:p w:rsidR="001E2AD7" w:rsidRPr="00AF7A56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1E2AD7" w:rsidRPr="00AF7A56" w:rsidRDefault="001E2AD7" w:rsidP="0012333C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в течении 7 календарных дней, со дня окончания публичных слушаний</w:t>
            </w:r>
          </w:p>
        </w:tc>
      </w:tr>
      <w:tr w:rsidR="001E2AD7" w:rsidRPr="00AF7A56" w:rsidTr="001E2AD7">
        <w:tc>
          <w:tcPr>
            <w:tcW w:w="539" w:type="dxa"/>
          </w:tcPr>
          <w:p w:rsidR="001E2AD7" w:rsidRPr="00AF7A56" w:rsidRDefault="001E2AD7" w:rsidP="0050330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09" w:type="dxa"/>
          </w:tcPr>
          <w:p w:rsidR="001E2AD7" w:rsidRPr="00AF7A56" w:rsidRDefault="001E2AD7" w:rsidP="00413EF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проекта в Думу муниципального образования </w:t>
            </w:r>
            <w:r w:rsidR="00066C14" w:rsidRPr="00AF7A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3EF0">
              <w:rPr>
                <w:rFonts w:ascii="Times New Roman" w:hAnsi="Times New Roman" w:cs="Times New Roman"/>
                <w:sz w:val="26"/>
                <w:szCs w:val="26"/>
              </w:rPr>
              <w:t>Тараса</w:t>
            </w:r>
            <w:r w:rsidR="00AF7A56"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1E2AD7" w:rsidRPr="00AF7A56" w:rsidRDefault="001E2AD7" w:rsidP="00433C5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503307" w:rsidRPr="00AF7A56" w:rsidRDefault="00503307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503307" w:rsidRPr="00AF7A56" w:rsidSect="00D8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4332"/>
    <w:rsid w:val="0000507B"/>
    <w:rsid w:val="00035BDE"/>
    <w:rsid w:val="000463C1"/>
    <w:rsid w:val="00057034"/>
    <w:rsid w:val="00066C14"/>
    <w:rsid w:val="0012147D"/>
    <w:rsid w:val="0012333C"/>
    <w:rsid w:val="00125751"/>
    <w:rsid w:val="001A1102"/>
    <w:rsid w:val="001E2AD7"/>
    <w:rsid w:val="00236215"/>
    <w:rsid w:val="0026503B"/>
    <w:rsid w:val="002C6E3F"/>
    <w:rsid w:val="003E5ACC"/>
    <w:rsid w:val="00404027"/>
    <w:rsid w:val="00413EF0"/>
    <w:rsid w:val="00433C56"/>
    <w:rsid w:val="00443746"/>
    <w:rsid w:val="004614E9"/>
    <w:rsid w:val="00470507"/>
    <w:rsid w:val="00482E17"/>
    <w:rsid w:val="004D76C2"/>
    <w:rsid w:val="004E6F2D"/>
    <w:rsid w:val="00503307"/>
    <w:rsid w:val="005E5612"/>
    <w:rsid w:val="005F3929"/>
    <w:rsid w:val="00600E14"/>
    <w:rsid w:val="0062461B"/>
    <w:rsid w:val="006478FC"/>
    <w:rsid w:val="00655563"/>
    <w:rsid w:val="00684175"/>
    <w:rsid w:val="006E7A42"/>
    <w:rsid w:val="00713CD0"/>
    <w:rsid w:val="00845A8E"/>
    <w:rsid w:val="008E440A"/>
    <w:rsid w:val="009010FA"/>
    <w:rsid w:val="00902E28"/>
    <w:rsid w:val="00995F21"/>
    <w:rsid w:val="0099603A"/>
    <w:rsid w:val="009B41AC"/>
    <w:rsid w:val="009C22AF"/>
    <w:rsid w:val="009E3FC3"/>
    <w:rsid w:val="00A315D1"/>
    <w:rsid w:val="00A551B7"/>
    <w:rsid w:val="00A71F8C"/>
    <w:rsid w:val="00A8133C"/>
    <w:rsid w:val="00AF7A56"/>
    <w:rsid w:val="00B104D5"/>
    <w:rsid w:val="00B57B15"/>
    <w:rsid w:val="00B94E37"/>
    <w:rsid w:val="00C14D29"/>
    <w:rsid w:val="00C64C4C"/>
    <w:rsid w:val="00CC2C28"/>
    <w:rsid w:val="00CD32DD"/>
    <w:rsid w:val="00D11E2F"/>
    <w:rsid w:val="00D45FB6"/>
    <w:rsid w:val="00D83EC1"/>
    <w:rsid w:val="00DD64A6"/>
    <w:rsid w:val="00DE6974"/>
    <w:rsid w:val="00E14332"/>
    <w:rsid w:val="00E15127"/>
    <w:rsid w:val="00E47C51"/>
    <w:rsid w:val="00E65EB2"/>
    <w:rsid w:val="00F25B63"/>
    <w:rsid w:val="00FA22CB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83BA-A117-485F-8B11-97A467A2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родион</cp:lastModifiedBy>
  <cp:revision>23</cp:revision>
  <dcterms:created xsi:type="dcterms:W3CDTF">2018-12-20T07:34:00Z</dcterms:created>
  <dcterms:modified xsi:type="dcterms:W3CDTF">2019-03-12T08:39:00Z</dcterms:modified>
</cp:coreProperties>
</file>